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9B2A30">
    <v:background id="_x0000_s1025" o:bwmode="white" fillcolor="#9b2a30">
      <v:fill r:id="rId3" o:title="red-1262572_960_720" type="tile"/>
    </v:background>
  </w:background>
  <w:body>
    <w:p w14:paraId="6F5CEEB1" w14:textId="0100BAB0" w:rsidR="00266EAF" w:rsidRPr="0037602D" w:rsidRDefault="001A4135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  <w:r>
        <w:rPr>
          <w:rFonts w:ascii="Pixellari" w:hAnsi="Pixella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B97317" wp14:editId="3BC3C167">
                <wp:simplePos x="0" y="0"/>
                <wp:positionH relativeFrom="column">
                  <wp:posOffset>317500</wp:posOffset>
                </wp:positionH>
                <wp:positionV relativeFrom="paragraph">
                  <wp:posOffset>3291205</wp:posOffset>
                </wp:positionV>
                <wp:extent cx="4783773" cy="0"/>
                <wp:effectExtent l="0" t="0" r="0" b="0"/>
                <wp:wrapNone/>
                <wp:docPr id="1783182333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37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7F5D8D" id="Conector recto 18" o:spid="_x0000_s1026" style="position:absolute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pt,259.15pt" to="401.7pt,2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" strokecolor="#ffd966 [1943]" strokeweight="1.5pt">
                <v:stroke joinstyle="miter"/>
              </v:line>
            </w:pict>
          </mc:Fallback>
        </mc:AlternateContent>
      </w:r>
      <w:r w:rsidRPr="0037602D">
        <w:rPr>
          <w:rFonts w:ascii="Pixellari" w:hAnsi="Pixellari"/>
          <w:noProof/>
        </w:rPr>
        <w:drawing>
          <wp:anchor distT="0" distB="0" distL="114300" distR="114300" simplePos="0" relativeHeight="251658240" behindDoc="0" locked="0" layoutInCell="1" allowOverlap="1" wp14:anchorId="12757008" wp14:editId="30995909">
            <wp:simplePos x="0" y="0"/>
            <wp:positionH relativeFrom="margin">
              <wp:posOffset>42545</wp:posOffset>
            </wp:positionH>
            <wp:positionV relativeFrom="margin">
              <wp:posOffset>3409950</wp:posOffset>
            </wp:positionV>
            <wp:extent cx="5311140" cy="1618615"/>
            <wp:effectExtent l="0" t="0" r="3810" b="635"/>
            <wp:wrapSquare wrapText="bothSides"/>
            <wp:docPr id="1762366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111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02D">
        <w:rPr>
          <w:rFonts w:ascii="Pixellari" w:hAnsi="Pixellari"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0F3DCD" wp14:editId="603273DC">
                <wp:simplePos x="0" y="0"/>
                <wp:positionH relativeFrom="margin">
                  <wp:posOffset>-96520</wp:posOffset>
                </wp:positionH>
                <wp:positionV relativeFrom="margin">
                  <wp:posOffset>1817370</wp:posOffset>
                </wp:positionV>
                <wp:extent cx="5593080" cy="1905000"/>
                <wp:effectExtent l="0" t="0" r="0" b="0"/>
                <wp:wrapSquare wrapText="bothSides"/>
                <wp:docPr id="96872565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080" cy="190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720E23" w14:textId="0D7AA481" w:rsidR="00266EAF" w:rsidRDefault="001F1F95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BF5F92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Sea bienvenido al baile</w:t>
                            </w:r>
                            <w:r w:rsidR="001A413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294CABE2" w14:textId="77777777" w:rsidR="00BF5F92" w:rsidRDefault="00BF5F92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028B925A" w14:textId="77777777" w:rsidR="001B395D" w:rsidRDefault="001B395D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2DE32823" w14:textId="5209676E" w:rsidR="001F1F95" w:rsidRPr="001F1F95" w:rsidRDefault="001F1F95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F3DC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6pt;margin-top:143.1pt;width:440.4pt;height:150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" filled="f" stroked="f" strokeweight=".5pt">
                <v:textbox>
                  <w:txbxContent>
                    <w:p w14:paraId="3E720E23" w14:textId="0D7AA481" w:rsidR="00266EAF" w:rsidRDefault="001F1F95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BF5F92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Sea bienvenido al baile</w:t>
                      </w:r>
                      <w:r w:rsidR="001A413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:</w:t>
                      </w:r>
                    </w:p>
                    <w:p w14:paraId="294CABE2" w14:textId="77777777" w:rsidR="00BF5F92" w:rsidRDefault="00BF5F92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028B925A" w14:textId="77777777" w:rsidR="001B395D" w:rsidRDefault="001B395D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2DE32823" w14:textId="5209676E" w:rsidR="001F1F95" w:rsidRPr="001F1F95" w:rsidRDefault="001F1F95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4AB2" w:rsidRPr="0037602D">
        <w:rPr>
          <w:rFonts w:ascii="Pixellari" w:hAnsi="Pixellari"/>
          <w:noProof/>
        </w:rPr>
        <w:drawing>
          <wp:anchor distT="0" distB="0" distL="114300" distR="114300" simplePos="0" relativeHeight="251660288" behindDoc="0" locked="0" layoutInCell="1" allowOverlap="1" wp14:anchorId="35EDDE67" wp14:editId="6A88428D">
            <wp:simplePos x="0" y="0"/>
            <wp:positionH relativeFrom="margin">
              <wp:posOffset>-713740</wp:posOffset>
            </wp:positionH>
            <wp:positionV relativeFrom="margin">
              <wp:posOffset>-281940</wp:posOffset>
            </wp:positionV>
            <wp:extent cx="6827520" cy="2082165"/>
            <wp:effectExtent l="0" t="0" r="0" b="0"/>
            <wp:wrapSquare wrapText="bothSides"/>
            <wp:docPr id="248342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0D7DA" w14:textId="559FD423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6E6721C3" w14:textId="58F0EEE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2BFDDAAD" w14:textId="28C6463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125B28BC" w14:textId="3FD05110" w:rsidR="001B395D" w:rsidRPr="0037602D" w:rsidRDefault="001A4135" w:rsidP="001B395D">
      <w:pPr>
        <w:rPr>
          <w:rFonts w:ascii="Pixellari" w:hAnsi="Pixellari"/>
          <w:color w:val="FFFFFF" w:themeColor="background1"/>
          <w:sz w:val="40"/>
          <w:szCs w:val="40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6368" behindDoc="1" locked="0" layoutInCell="1" allowOverlap="1" wp14:anchorId="700EE52B" wp14:editId="068929D0">
            <wp:simplePos x="0" y="0"/>
            <wp:positionH relativeFrom="column">
              <wp:posOffset>322580</wp:posOffset>
            </wp:positionH>
            <wp:positionV relativeFrom="paragraph">
              <wp:posOffset>1543050</wp:posOffset>
            </wp:positionV>
            <wp:extent cx="4904740" cy="4878462"/>
            <wp:effectExtent l="13335" t="5715" r="23495" b="0"/>
            <wp:wrapNone/>
            <wp:docPr id="20352119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966044">
                      <a:off x="0" y="0"/>
                      <a:ext cx="4904740" cy="4878462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92" w:rsidRPr="0037602D">
        <w:rPr>
          <w:rFonts w:ascii="Pixellari" w:hAnsi="Pixellari"/>
          <w:noProof/>
        </w:rPr>
        <w:drawing>
          <wp:anchor distT="0" distB="0" distL="114300" distR="114300" simplePos="0" relativeHeight="251662336" behindDoc="1" locked="0" layoutInCell="1" allowOverlap="1" wp14:anchorId="2317F054" wp14:editId="20B807F9">
            <wp:simplePos x="0" y="0"/>
            <wp:positionH relativeFrom="column">
              <wp:posOffset>280261</wp:posOffset>
            </wp:positionH>
            <wp:positionV relativeFrom="paragraph">
              <wp:posOffset>4967922</wp:posOffset>
            </wp:positionV>
            <wp:extent cx="4957364" cy="4920898"/>
            <wp:effectExtent l="18097" t="953" r="14288" b="0"/>
            <wp:wrapNone/>
            <wp:docPr id="207709929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808990">
                      <a:off x="0" y="0"/>
                      <a:ext cx="4957364" cy="4920898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D641F" w14:textId="7C0F8174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04264" w14:textId="198049C9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BAB9F" w14:textId="022B2B24" w:rsidR="00BF5F92" w:rsidRPr="0037602D" w:rsidRDefault="00BF5F92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4E43A5C1" w14:textId="1B87D920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</w:rPr>
        <w:lastRenderedPageBreak/>
        <w:drawing>
          <wp:anchor distT="0" distB="0" distL="114300" distR="114300" simplePos="0" relativeHeight="251669504" behindDoc="1" locked="0" layoutInCell="1" allowOverlap="1" wp14:anchorId="1C9231D8" wp14:editId="59EA9231">
            <wp:simplePos x="0" y="0"/>
            <wp:positionH relativeFrom="margin">
              <wp:posOffset>396240</wp:posOffset>
            </wp:positionH>
            <wp:positionV relativeFrom="margin">
              <wp:posOffset>-2833370</wp:posOffset>
            </wp:positionV>
            <wp:extent cx="4743450" cy="4718050"/>
            <wp:effectExtent l="12700" t="0" r="12700" b="12700"/>
            <wp:wrapSquare wrapText="bothSides"/>
            <wp:docPr id="2141661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2920484">
                      <a:off x="0" y="0"/>
                      <a:ext cx="4743450" cy="47180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62411" w14:textId="6597F27B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75B8587C" w14:textId="4803344E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5B896956" w14:textId="3DFA7C56" w:rsidR="00A70C87" w:rsidRPr="00A70C87" w:rsidRDefault="00C07595" w:rsidP="00A70C87">
      <w:pPr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5E145E" wp14:editId="357A3E58">
                <wp:simplePos x="0" y="0"/>
                <wp:positionH relativeFrom="column">
                  <wp:posOffset>-800735</wp:posOffset>
                </wp:positionH>
                <wp:positionV relativeFrom="paragraph">
                  <wp:posOffset>306705</wp:posOffset>
                </wp:positionV>
                <wp:extent cx="6769100" cy="2578100"/>
                <wp:effectExtent l="0" t="0" r="0" b="0"/>
                <wp:wrapNone/>
                <wp:docPr id="16325147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9100" cy="2578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4E05" w14:textId="487DCF49" w:rsidR="00A70C87" w:rsidRPr="00C07595" w:rsidRDefault="00A70C87" w:rsidP="00A70C87">
                            <w:pP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144"/>
                                <w:szCs w:val="144"/>
                              </w:rPr>
                            </w:pPr>
                            <w:r w:rsidRPr="00C0759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144"/>
                                <w:szCs w:val="144"/>
                              </w:rPr>
                              <w:t>Has traicionado a la luna</w:t>
                            </w:r>
                          </w:p>
                          <w:p w14:paraId="387E0FE3" w14:textId="77777777" w:rsidR="00A70C87" w:rsidRDefault="00A70C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5E145E" id="_x0000_t202" coordsize="21600,21600" o:spt="202" path="m,l,21600r21600,l21600,xe">
                <v:stroke joinstyle="miter"/>
                <v:path gradientshapeok="t" o:connecttype="rect"/>
              </v:shapetype>
              <v:shape id="Cuadro de texto 20" o:spid="_x0000_s1027" type="#_x0000_t202" style="position:absolute;margin-left:-63.05pt;margin-top:24.15pt;width:533pt;height:20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" filled="f" stroked="f" strokeweight=".5pt">
                <v:textbox>
                  <w:txbxContent>
                    <w:p w14:paraId="0CC04E05" w14:textId="487DCF49" w:rsidR="00A70C87" w:rsidRPr="00C07595" w:rsidRDefault="00A70C87" w:rsidP="00A70C87">
                      <w:pP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144"/>
                          <w:szCs w:val="144"/>
                        </w:rPr>
                      </w:pPr>
                      <w:r w:rsidRPr="00C0759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144"/>
                          <w:szCs w:val="144"/>
                        </w:rPr>
                        <w:t>Has traicionado a la luna</w:t>
                      </w:r>
                    </w:p>
                    <w:p w14:paraId="387E0FE3" w14:textId="77777777" w:rsidR="00A70C87" w:rsidRDefault="00A70C87"/>
                  </w:txbxContent>
                </v:textbox>
              </v:shape>
            </w:pict>
          </mc:Fallback>
        </mc:AlternateContent>
      </w:r>
      <w:r w:rsidRPr="0037602D">
        <w:rPr>
          <w:rFonts w:ascii="Pixellari" w:hAnsi="Pixellari"/>
          <w:noProof/>
          <w:color w:val="FFD966" w:themeColor="accent4" w:themeTint="99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0B8B0E36" wp14:editId="7DF061C2">
            <wp:simplePos x="0" y="0"/>
            <wp:positionH relativeFrom="margin">
              <wp:posOffset>-153035</wp:posOffset>
            </wp:positionH>
            <wp:positionV relativeFrom="margin">
              <wp:posOffset>3167380</wp:posOffset>
            </wp:positionV>
            <wp:extent cx="5702300" cy="6015990"/>
            <wp:effectExtent l="0" t="0" r="0" b="3810"/>
            <wp:wrapSquare wrapText="bothSides"/>
            <wp:docPr id="139837844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60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6D20F" w14:textId="72A29DBA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lastRenderedPageBreak/>
        <w:t xml:space="preserve">Han pasado diez años desde que el último rey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Oelis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pisó los salones de palacio con vida.</w:t>
      </w:r>
    </w:p>
    <w:p w14:paraId="556A0B62" w14:textId="77777777" w:rsidR="00E23AA0" w:rsidRPr="00883E38" w:rsidRDefault="00E23AA0" w:rsidP="00DB4AB2">
      <w:pPr>
        <w:jc w:val="center"/>
        <w:rPr>
          <w:rFonts w:ascii="Alagard" w:hAnsi="Alagard"/>
          <w:color w:val="FFD966" w:themeColor="accent4" w:themeTint="99"/>
          <w:sz w:val="28"/>
          <w:szCs w:val="28"/>
        </w:rPr>
      </w:pPr>
    </w:p>
    <w:p w14:paraId="02B97198" w14:textId="032DE1ED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Diez años en los que la nación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Sacisia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ha crecido hasta crear un hogar para sus trabajadores y trabajadoras</w:t>
      </w:r>
      <w:r w:rsidR="00E23AA0" w:rsidRPr="0037602D">
        <w:rPr>
          <w:rFonts w:ascii="Pixellari" w:hAnsi="Pixellari"/>
          <w:color w:val="FFD966" w:themeColor="accent4" w:themeTint="99"/>
          <w:sz w:val="56"/>
          <w:szCs w:val="56"/>
        </w:rPr>
        <w:t>.</w:t>
      </w:r>
    </w:p>
    <w:p w14:paraId="62FEA58A" w14:textId="77777777" w:rsidR="00E23AA0" w:rsidRPr="0037602D" w:rsidRDefault="00E23AA0" w:rsidP="00DB4AB2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333E7BC" w14:textId="72439435" w:rsidR="00296676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Y muchos más desde que se puso fin a las guerras que trajeron consigo las dinastías de los Nateria y los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Ertos</w:t>
      </w:r>
      <w:proofErr w:type="spellEnd"/>
      <w:r w:rsidR="00DB4AB2"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77CDBA3" wp14:editId="6442312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2082165"/>
            <wp:effectExtent l="0" t="0" r="0" b="0"/>
            <wp:wrapSquare wrapText="bothSides"/>
            <wp:docPr id="145349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C3752" w14:textId="72A5EC90" w:rsidR="007F18DA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4707F523" wp14:editId="7E0491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56760" cy="1389380"/>
            <wp:effectExtent l="0" t="0" r="0" b="1270"/>
            <wp:wrapSquare wrapText="bothSides"/>
            <wp:docPr id="69118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567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3B15B" w14:textId="77777777" w:rsidR="00031020" w:rsidRPr="0037602D" w:rsidRDefault="007F18DA" w:rsidP="00EA7ADF">
      <w:pPr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  <w:r w:rsidR="00031020" w:rsidRPr="0037602D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65195C9" wp14:editId="669FB8A4">
            <wp:simplePos x="0" y="0"/>
            <wp:positionH relativeFrom="margin">
              <wp:posOffset>5715</wp:posOffset>
            </wp:positionH>
            <wp:positionV relativeFrom="margin">
              <wp:posOffset>-433070</wp:posOffset>
            </wp:positionV>
            <wp:extent cx="5436235" cy="1657350"/>
            <wp:effectExtent l="0" t="0" r="0" b="0"/>
            <wp:wrapSquare wrapText="bothSides"/>
            <wp:docPr id="170546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Lleváis siendo un ciudadano de </w:t>
      </w:r>
      <w:proofErr w:type="spellStart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>Sacisia</w:t>
      </w:r>
      <w:proofErr w:type="spellEnd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 por mucho tiempo. Pero, donde la mayoría encuentra paz, a ti te acorrala la duda.</w:t>
      </w:r>
    </w:p>
    <w:p w14:paraId="210B8D8F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5C59DB4D" w14:textId="7E3F0C95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A menudo te encuentras solo, preguntándote si tu vida es la correcta; o si el mundo que os han entregado es el que realmente merecéis. Hasta que decides averiguarlo.</w:t>
      </w:r>
    </w:p>
    <w:p w14:paraId="339F58C1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7164E728" w14:textId="370DE93C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Tras hacerte con esta invitación, consigues paso al evento más importante del año. Un baile que replica las excentricidades de la antigua realeza, para recordar lo mucho que nos arrebataron.</w:t>
      </w:r>
    </w:p>
    <w:p w14:paraId="40E28AEF" w14:textId="34B12CE4" w:rsidR="00392CA5" w:rsidRPr="0037602D" w:rsidRDefault="00392CA5" w:rsidP="00392CA5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705D8C31" w14:textId="0C13FA60" w:rsidR="00392CA5" w:rsidRPr="0037602D" w:rsidRDefault="00A745F3" w:rsidP="00392CA5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86E8BC1" wp14:editId="386DC808">
            <wp:simplePos x="0" y="0"/>
            <wp:positionH relativeFrom="margin">
              <wp:posOffset>147955</wp:posOffset>
            </wp:positionH>
            <wp:positionV relativeFrom="margin">
              <wp:posOffset>7398385</wp:posOffset>
            </wp:positionV>
            <wp:extent cx="4981575" cy="1518285"/>
            <wp:effectExtent l="0" t="0" r="9525" b="5715"/>
            <wp:wrapSquare wrapText="bothSides"/>
            <wp:docPr id="175538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815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Así que no dudes en hacer lo que mejor se le da a un </w:t>
      </w:r>
      <w:proofErr w:type="spellStart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sacisio</w:t>
      </w:r>
      <w:proofErr w:type="spellEnd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: usar el arte en su beneficio.</w:t>
      </w:r>
    </w:p>
    <w:p w14:paraId="543BFE5C" w14:textId="3BA63AB9" w:rsidR="00B60C9D" w:rsidRPr="0037602D" w:rsidRDefault="002A1CD4" w:rsidP="00EA7ADF">
      <w:pPr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EAB6B22" wp14:editId="24D5C831">
            <wp:simplePos x="0" y="0"/>
            <wp:positionH relativeFrom="margin">
              <wp:posOffset>-128270</wp:posOffset>
            </wp:positionH>
            <wp:positionV relativeFrom="margin">
              <wp:posOffset>-375920</wp:posOffset>
            </wp:positionV>
            <wp:extent cx="5743575" cy="1750695"/>
            <wp:effectExtent l="0" t="0" r="9525" b="0"/>
            <wp:wrapSquare wrapText="bothSides"/>
            <wp:docPr id="142905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8"/>
          <w:szCs w:val="48"/>
        </w:rPr>
        <w:t>Sin embargo, t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an pronto como llegues al </w:t>
      </w:r>
      <w:r w:rsidR="00511F0C" w:rsidRPr="00EA7ADF">
        <w:rPr>
          <w:rFonts w:ascii="Pixellari" w:hAnsi="Pixellari"/>
          <w:b/>
          <w:bCs/>
          <w:color w:val="FFD966" w:themeColor="accent4" w:themeTint="99"/>
          <w:sz w:val="48"/>
          <w:szCs w:val="48"/>
        </w:rPr>
        <w:t>Salón de las Virtudes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>, te recibirá una misteriosa acompañante</w:t>
      </w:r>
      <w:r w:rsidR="008349A5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. Al igual que tú, desea bailar. </w:t>
      </w:r>
    </w:p>
    <w:p w14:paraId="50670C63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3CA7B075" w14:textId="73279409" w:rsidR="008349A5" w:rsidRPr="0037602D" w:rsidRDefault="008349A5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Pero, ¿qué pretende averiguar? O, peor aún, ¿sabrá por qué estás aquí?</w:t>
      </w:r>
    </w:p>
    <w:p w14:paraId="3B2096AE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9A8E371" w14:textId="5DD83423" w:rsidR="00B60C9D" w:rsidRPr="0037602D" w:rsidRDefault="00B60C9D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L</w:t>
      </w:r>
      <w:r w:rsidR="007F4562">
        <w:rPr>
          <w:rFonts w:ascii="Pixellari" w:hAnsi="Pixellari"/>
          <w:color w:val="FFD966" w:themeColor="accent4" w:themeTint="99"/>
          <w:sz w:val="48"/>
          <w:szCs w:val="48"/>
        </w:rPr>
        <w:t>a</w:t>
      </w:r>
      <w:r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 tomas de la mano y marcháis hacia el centro. No puedes dejar de mirar la luna de su máscara. Una veterana, una experta del arte. Lo sabes porque todos los presentes llevan una, incluido tú.</w:t>
      </w:r>
    </w:p>
    <w:p w14:paraId="72DAB670" w14:textId="77777777" w:rsidR="00AF25CB" w:rsidRPr="0037602D" w:rsidRDefault="00AF25CB" w:rsidP="00AF25CB">
      <w:pPr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28C80029" w14:textId="20442F63" w:rsidR="00B60C9D" w:rsidRPr="0037602D" w:rsidRDefault="00B60C9D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 tú no perteneces a este lugar.</w:t>
      </w:r>
    </w:p>
    <w:p w14:paraId="4FB956BB" w14:textId="79CED3AA" w:rsidR="00AF25CB" w:rsidRPr="0037602D" w:rsidRDefault="00AF25CB" w:rsidP="00AF25CB">
      <w:pPr>
        <w:jc w:val="center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6CFC025" w14:textId="0E9B1234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A3D8298" wp14:editId="2F853883">
            <wp:simplePos x="0" y="0"/>
            <wp:positionH relativeFrom="margin">
              <wp:posOffset>690880</wp:posOffset>
            </wp:positionH>
            <wp:positionV relativeFrom="margin">
              <wp:posOffset>7882255</wp:posOffset>
            </wp:positionV>
            <wp:extent cx="4051935" cy="1234440"/>
            <wp:effectExtent l="0" t="0" r="5715" b="3810"/>
            <wp:wrapSquare wrapText="bothSides"/>
            <wp:docPr id="19251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0519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B4" w:rsidRPr="0037602D">
        <w:rPr>
          <w:rFonts w:ascii="Pixellari" w:hAnsi="Pixellari"/>
          <w:color w:val="FFD966" w:themeColor="accent4" w:themeTint="99"/>
          <w:sz w:val="48"/>
          <w:szCs w:val="48"/>
        </w:rPr>
        <w:t>Y te aterra la idea de que ellos lo sepan.</w:t>
      </w:r>
    </w:p>
    <w:p w14:paraId="4FEDF8CA" w14:textId="18FD5F10" w:rsidR="00AF25CB" w:rsidRPr="0037602D" w:rsidRDefault="00AF25CB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AE515AE" w14:textId="13A5F14A" w:rsidR="0030315B" w:rsidRDefault="00CF2ECE">
      <w:pPr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>
        <w:rPr>
          <w:rFonts w:ascii="Pixellari" w:hAnsi="Pixellari"/>
          <w:b/>
          <w:bCs/>
          <w:noProof/>
          <w:color w:val="FFD966" w:themeColor="accent4" w:themeTint="99"/>
          <w:sz w:val="56"/>
          <w:szCs w:val="56"/>
        </w:rPr>
        <w:lastRenderedPageBreak/>
        <w:drawing>
          <wp:anchor distT="0" distB="0" distL="114300" distR="114300" simplePos="0" relativeHeight="251709440" behindDoc="0" locked="0" layoutInCell="1" allowOverlap="1" wp14:anchorId="6EB63D87" wp14:editId="359CC315">
            <wp:simplePos x="0" y="0"/>
            <wp:positionH relativeFrom="margin">
              <wp:posOffset>-501015</wp:posOffset>
            </wp:positionH>
            <wp:positionV relativeFrom="margin">
              <wp:posOffset>-3362325</wp:posOffset>
            </wp:positionV>
            <wp:extent cx="10812780" cy="13543915"/>
            <wp:effectExtent l="0" t="0" r="7620" b="635"/>
            <wp:wrapSquare wrapText="bothSides"/>
            <wp:docPr id="20560108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2780" cy="135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br w:type="page"/>
      </w:r>
    </w:p>
    <w:p w14:paraId="1EA275C8" w14:textId="32EEB6BC" w:rsidR="00F43C1A" w:rsidRPr="0037602D" w:rsidRDefault="00B418B7" w:rsidP="00F43C1A">
      <w:pPr>
        <w:jc w:val="center"/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7BF1A8" wp14:editId="5F27CAF0">
            <wp:simplePos x="0" y="0"/>
            <wp:positionH relativeFrom="margin">
              <wp:posOffset>175895</wp:posOffset>
            </wp:positionH>
            <wp:positionV relativeFrom="margin">
              <wp:posOffset>-434975</wp:posOffset>
            </wp:positionV>
            <wp:extent cx="5044440" cy="1537970"/>
            <wp:effectExtent l="0" t="0" r="3810" b="0"/>
            <wp:wrapSquare wrapText="bothSides"/>
            <wp:docPr id="178838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C1A" w:rsidRPr="0037602D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t>Reglas de etiqueta</w:t>
      </w:r>
    </w:p>
    <w:p w14:paraId="0C255B8B" w14:textId="5C8DD740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Una vez comience la música, deberás moverte por el salón con absoluta diligencia. Atiende a los violines y al acordeón para no equivocarte, ¡escucha esas trompetas y decide hacia dónde moverte! Solo entonces conseguirás elevarte junto a tu pareja.</w:t>
      </w:r>
    </w:p>
    <w:p w14:paraId="4F33C422" w14:textId="7E9973A3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6"/>
          <w:szCs w:val="6"/>
        </w:rPr>
      </w:pPr>
    </w:p>
    <w:p w14:paraId="4CBF04F3" w14:textId="6A2802A2" w:rsidR="007C70EB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Y, hablando de ella, no pierdas el tiempo. Tienes junto a ti a una de las figuras más importantes de todo el salón, solo porque te ha escogido. Mantén una conversación interesante, trata de conquistarla mientras </w:t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le demuestras que estás a su altura. </w:t>
      </w:r>
    </w:p>
    <w:p w14:paraId="3A248180" w14:textId="6318B67B" w:rsidR="007C70EB" w:rsidRPr="0037602D" w:rsidRDefault="007C70EB" w:rsidP="007C70EB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17F522" w14:textId="23B42EEB" w:rsidR="007C70EB" w:rsidRPr="0037602D" w:rsidRDefault="007C70EB" w:rsidP="007C70EB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Sé digna de ella.</w:t>
      </w:r>
    </w:p>
    <w:p w14:paraId="695EBE24" w14:textId="5FF83E10" w:rsidR="00A745F3" w:rsidRPr="0037602D" w:rsidRDefault="00A745F3" w:rsidP="007C70EB">
      <w:pPr>
        <w:jc w:val="center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53627C89" w14:textId="1BF9FDD3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83840" behindDoc="0" locked="0" layoutInCell="1" allowOverlap="1" wp14:anchorId="5813CD72" wp14:editId="5861805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804410" cy="1463675"/>
            <wp:effectExtent l="0" t="0" r="0" b="3175"/>
            <wp:wrapSquare wrapText="bothSides"/>
            <wp:docPr id="17958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044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>Sé la artista que creen que eres</w:t>
      </w:r>
      <w:r w:rsidR="007C70EB" w:rsidRPr="0037602D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FBC6BBB" w14:textId="77777777" w:rsidR="0030315B" w:rsidRDefault="0030315B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6A14B3F5" w14:textId="22FAB72F" w:rsidR="0037602D" w:rsidRPr="00F37C6E" w:rsidRDefault="0037602D" w:rsidP="0037602D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ACD1EE8" wp14:editId="73A76742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3063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</w:t>
      </w:r>
      <w:r w:rsidR="004F4470" w:rsidRPr="00F37C6E">
        <w:rPr>
          <w:rFonts w:ascii="Pixellari" w:hAnsi="Pixellari"/>
          <w:color w:val="FFD966" w:themeColor="accent4" w:themeTint="99"/>
          <w:sz w:val="56"/>
          <w:szCs w:val="56"/>
        </w:rPr>
        <w:t>nuestra historia</w:t>
      </w:r>
    </w:p>
    <w:p w14:paraId="66BC417E" w14:textId="07525281" w:rsidR="009433AC" w:rsidRPr="0037602D" w:rsidRDefault="00CA1F40" w:rsidP="0037602D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b/>
          <w:bCs/>
          <w:noProof/>
          <w:color w:val="FFC000" w:themeColor="accent4"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538BD9AA" wp14:editId="525EB337">
            <wp:simplePos x="0" y="0"/>
            <wp:positionH relativeFrom="margin">
              <wp:posOffset>-3194685</wp:posOffset>
            </wp:positionH>
            <wp:positionV relativeFrom="margin">
              <wp:posOffset>3904615</wp:posOffset>
            </wp:positionV>
            <wp:extent cx="6288405" cy="8548370"/>
            <wp:effectExtent l="0" t="0" r="0" b="811213"/>
            <wp:wrapSquare wrapText="bothSides"/>
            <wp:docPr id="8172912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1286" name="Imagen 817291286"/>
                    <pic:cNvPicPr/>
                  </pic:nvPicPr>
                  <pic:blipFill>
                    <a:blip r:embed="rId1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867146">
                      <a:off x="0" y="0"/>
                      <a:ext cx="628840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37602D"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B234ADD" wp14:editId="5F476E1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835365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609" w14:textId="1214AB3D" w:rsidR="00546DB4" w:rsidRDefault="00FD36A7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Originalmente, l</w:t>
      </w:r>
      <w:r w:rsidR="00546DB4">
        <w:rPr>
          <w:rFonts w:ascii="Pixellari" w:hAnsi="Pixellari"/>
          <w:color w:val="FFD966" w:themeColor="accent4" w:themeTint="99"/>
          <w:sz w:val="52"/>
          <w:szCs w:val="52"/>
        </w:rPr>
        <w:t xml:space="preserve">os trabajos del historiador </w:t>
      </w:r>
      <w:r w:rsidR="00546DB4" w:rsidRPr="00546DB4">
        <w:rPr>
          <w:rFonts w:ascii="Pixellari" w:hAnsi="Pixellari"/>
          <w:b/>
          <w:bCs/>
          <w:color w:val="FFD966" w:themeColor="accent4" w:themeTint="99"/>
          <w:sz w:val="52"/>
          <w:szCs w:val="52"/>
        </w:rPr>
        <w:t>Riganer Vandrel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describen una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principalmente agraria, que aprovechaba su puerto para comerciar con semillas</w:t>
      </w:r>
      <w:r>
        <w:rPr>
          <w:rFonts w:ascii="Pixellari" w:hAnsi="Pixellari"/>
          <w:color w:val="FFD966" w:themeColor="accent4" w:themeTint="99"/>
          <w:sz w:val="52"/>
          <w:szCs w:val="52"/>
        </w:rPr>
        <w:t>, a la vez que aprendían técnicas con las que nutrir sus cultivos</w:t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3CB93762" w14:textId="77777777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8033196" w14:textId="77777777" w:rsidR="00FF4F09" w:rsidRDefault="00546DB4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Gracias a ello,</w:t>
      </w:r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 su habilidad llegó a oídos de la Casa </w:t>
      </w:r>
      <w:proofErr w:type="spellStart"/>
      <w:r w:rsidR="00FD36A7">
        <w:rPr>
          <w:rFonts w:ascii="Pixellari" w:hAnsi="Pixellari"/>
          <w:color w:val="FFD966" w:themeColor="accent4" w:themeTint="99"/>
          <w:sz w:val="52"/>
          <w:szCs w:val="52"/>
        </w:rPr>
        <w:t>Naterial</w:t>
      </w:r>
      <w:proofErr w:type="spellEnd"/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, principal dinastía del continente. Famosa por sus campañas de guerra, decidió anexionar </w:t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esta comunidad en aras de mantener alimentados a sus soldados. </w:t>
      </w:r>
    </w:p>
    <w:p w14:paraId="7D8A3F95" w14:textId="3A3055B2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0B3F3BC" w14:textId="6B5465B4" w:rsidR="00281AF5" w:rsidRDefault="00DB42FF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3536" behindDoc="1" locked="0" layoutInCell="1" allowOverlap="1" wp14:anchorId="4A33BDE3" wp14:editId="497EED26">
            <wp:simplePos x="0" y="0"/>
            <wp:positionH relativeFrom="margin">
              <wp:posOffset>2264659</wp:posOffset>
            </wp:positionH>
            <wp:positionV relativeFrom="margin">
              <wp:posOffset>6903085</wp:posOffset>
            </wp:positionV>
            <wp:extent cx="4556511" cy="2814246"/>
            <wp:effectExtent l="0" t="0" r="0" b="5715"/>
            <wp:wrapNone/>
            <wp:docPr id="52471515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158" name="Imagen 524715158"/>
                    <pic:cNvPicPr/>
                  </pic:nvPicPr>
                  <pic:blipFill>
                    <a:blip r:embed="rId20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24" cy="282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Al mismo tiempo, tras ver su diligencia, muchos </w:t>
      </w:r>
      <w:proofErr w:type="spellStart"/>
      <w:r w:rsidR="00281AF5"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 fueron obligados a servir en la guerra por sus objetivos, hecho que rechazarían hasta el final de sus días.</w:t>
      </w:r>
    </w:p>
    <w:p w14:paraId="4EC2CC1E" w14:textId="1C975107" w:rsidR="00281AF5" w:rsidRDefault="00281AF5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2968E7D" w14:textId="1A62855F" w:rsidR="00281AF5" w:rsidRDefault="00281AF5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Otro gran registro fue el del cronista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Oobanif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Krim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, donde se narra el papel de un par de artistas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durante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la </w:t>
      </w:r>
      <w:r w:rsidR="00546DB4" w:rsidRPr="00546DB4"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>Tragedia del Azúcar oxidado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bajo el reinado de 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5886C8D9" w14:textId="32178309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01D8EEB2" w14:textId="12B250C2" w:rsidR="002B4D42" w:rsidRDefault="00546DB4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Tal y como se recoge en su interior, todo comienza durante el viaje de la princesa por los ríos del país para mantener la tregua firmada por sus padres. </w:t>
      </w:r>
      <w:r w:rsidR="002B4D42">
        <w:rPr>
          <w:rFonts w:ascii="Pixellari" w:hAnsi="Pixellari"/>
          <w:color w:val="FFD966" w:themeColor="accent4" w:themeTint="99"/>
          <w:sz w:val="52"/>
          <w:szCs w:val="52"/>
        </w:rPr>
        <w:t xml:space="preserve">Sin embargo, durante el viaje, ésta moriría a causa de la enfermedad. </w:t>
      </w:r>
    </w:p>
    <w:p w14:paraId="7516035D" w14:textId="77777777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1587F8D" w14:textId="2EE6A63A" w:rsidR="002B4D42" w:rsidRDefault="002B4D42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Ante ello, al haber sido testigos de lo ocurrido, los artistas compusieron canciones sobre ello. La más famosa fue 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Doña Agotada,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hablaba sobre cómo los médicos de palacio podrían haberla curado de no haber salido nunca de casa.</w:t>
      </w:r>
    </w:p>
    <w:p w14:paraId="071B2B4C" w14:textId="0B7782D2" w:rsidR="00883E38" w:rsidRDefault="00AC145F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El rey Ertos, iracundo por lo </w:t>
      </w:r>
      <w:r w:rsidRPr="00883E38">
        <w:rPr>
          <w:rFonts w:ascii="Pixellari" w:hAnsi="Pixellari"/>
          <w:color w:val="FFD966" w:themeColor="accent4" w:themeTint="99"/>
          <w:sz w:val="52"/>
          <w:szCs w:val="52"/>
        </w:rPr>
        <w:t>ocurrido, decidió retomar la tradición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beligerante de su antecesora. </w:t>
      </w:r>
      <w:r w:rsidR="00117078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continente quedó dominado </w:t>
      </w:r>
      <w:r w:rsidR="00883E38">
        <w:rPr>
          <w:rFonts w:ascii="Pixellari" w:hAnsi="Pixellari"/>
          <w:color w:val="FFD966" w:themeColor="accent4" w:themeTint="99"/>
          <w:sz w:val="52"/>
          <w:szCs w:val="52"/>
        </w:rPr>
        <w:t xml:space="preserve">bajo su mandato. Esto llevó al nacimiento del reino de </w:t>
      </w:r>
      <w:proofErr w:type="spellStart"/>
      <w:r w:rsidR="00883E38">
        <w:rPr>
          <w:rFonts w:ascii="Pixellari" w:hAnsi="Pixellari"/>
          <w:color w:val="FFD966" w:themeColor="accent4" w:themeTint="99"/>
          <w:sz w:val="52"/>
          <w:szCs w:val="52"/>
        </w:rPr>
        <w:t>Oelis</w:t>
      </w:r>
      <w:proofErr w:type="spellEnd"/>
      <w:r w:rsidR="00883E3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1DF0BD8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CDAD4B9" w14:textId="2ABAD59E" w:rsidR="00883E38" w:rsidRDefault="00883E38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Pese a ser incluida en el nuevo orden,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aprovechó esto para crecer a todos los niveles. Especialmente, a nivel artístico, siendo responsable de muchas de las tradiciones que hoy existen. Entre ellas, los bailes de máscaras, codiciadas por los de mayor cuna.</w:t>
      </w:r>
    </w:p>
    <w:p w14:paraId="4817AEC0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C32F38B" w14:textId="512DBB0E" w:rsidR="00546DB4" w:rsidRPr="00546DB4" w:rsidRDefault="00B932DC" w:rsidP="00F65D43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6608" behindDoc="1" locked="0" layoutInCell="1" allowOverlap="1" wp14:anchorId="1C027D3E" wp14:editId="07CF5685">
            <wp:simplePos x="0" y="0"/>
            <wp:positionH relativeFrom="margin">
              <wp:posOffset>-1527194</wp:posOffset>
            </wp:positionH>
            <wp:positionV relativeFrom="margin">
              <wp:posOffset>7710805</wp:posOffset>
            </wp:positionV>
            <wp:extent cx="8102619" cy="2010410"/>
            <wp:effectExtent l="0" t="0" r="0" b="0"/>
            <wp:wrapNone/>
            <wp:docPr id="1553640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alphaModFix amt="50000"/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5584" cy="201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prestigio de este pueblo creció sin miedo, hasta el punto de que se ignoraban a los reyes salvo que un pregonero </w:t>
      </w:r>
      <w:proofErr w:type="spellStart"/>
      <w:r w:rsidR="00FF4F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FF4F09">
        <w:rPr>
          <w:rFonts w:ascii="Pixellari" w:hAnsi="Pixellari"/>
          <w:color w:val="FFD966" w:themeColor="accent4" w:themeTint="99"/>
          <w:sz w:val="52"/>
          <w:szCs w:val="52"/>
        </w:rPr>
        <w:t xml:space="preserve"> anunciase sus mandatos.</w:t>
      </w:r>
      <w:r w:rsidR="00F65D43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Sencillamente, habían conseguido hacerse con el reino.</w:t>
      </w:r>
      <w:r w:rsidRPr="00B932DC">
        <w:rPr>
          <w:rFonts w:ascii="Pixellari" w:hAnsi="Pixellari"/>
          <w:noProof/>
          <w:color w:val="FFD966" w:themeColor="accent4" w:themeTint="99"/>
          <w:sz w:val="52"/>
          <w:szCs w:val="52"/>
        </w:rPr>
        <w:t xml:space="preserve"> </w:t>
      </w:r>
    </w:p>
    <w:p w14:paraId="2EAED13D" w14:textId="77777777" w:rsidR="002D4D3B" w:rsidRDefault="00546DB4" w:rsidP="002D4D3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Pero, igual que ocurre en toda historia, no hay final sin una tragedia que le sirva de antesala</w:t>
      </w:r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. Concretamente, cuando el rey </w:t>
      </w:r>
      <w:proofErr w:type="spellStart"/>
      <w:r w:rsidR="002D4D3B"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 tomó consciencia de lo que había hecho.</w:t>
      </w:r>
    </w:p>
    <w:p w14:paraId="6F636E59" w14:textId="77777777" w:rsidR="00502B5B" w:rsidRDefault="002D4D3B" w:rsidP="00502B5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No solo les había dado espacios para sus historias, sino que también permitió su movimiento en libertad. Los dejó existir, creyendo que </w:t>
      </w:r>
      <w:r w:rsidR="00502B5B">
        <w:rPr>
          <w:rFonts w:ascii="Pixellari" w:hAnsi="Pixellari"/>
          <w:color w:val="FFD966" w:themeColor="accent4" w:themeTint="99"/>
          <w:sz w:val="52"/>
          <w:szCs w:val="52"/>
        </w:rPr>
        <w:t xml:space="preserve">le serían fiel, sin saber qué pretendían. </w:t>
      </w:r>
    </w:p>
    <w:p w14:paraId="1E33BA5B" w14:textId="77777777" w:rsidR="00207C35" w:rsidRDefault="00502B5B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Y, ante la oportunidad,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tuvo más remedio que actuar</w:t>
      </w:r>
      <w:r w:rsidR="00207C35">
        <w:rPr>
          <w:rFonts w:ascii="Pixellari" w:hAnsi="Pixellari"/>
          <w:color w:val="FFD966" w:themeColor="accent4" w:themeTint="99"/>
          <w:sz w:val="52"/>
          <w:szCs w:val="52"/>
        </w:rPr>
        <w:t xml:space="preserve">. Decidieron combatir con su herramienta más valiosa, a cambio de brindarnos un pueblo obrero unido y libre. </w:t>
      </w:r>
    </w:p>
    <w:p w14:paraId="469F0BD7" w14:textId="0B990819" w:rsidR="00546DB4" w:rsidRDefault="00546DB4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Solo porque sentían que era lo que debía ocurrir para acabar con un ciclo de violencia innecesario que se nutría con las oportunidades perdidas del pueblo.</w:t>
      </w: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E428AFF" w14:textId="1C64E253" w:rsidR="004F4470" w:rsidRPr="00F37C6E" w:rsidRDefault="004F4470" w:rsidP="004F447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688C262" wp14:editId="11BC0B3A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52918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nuestra geografía</w:t>
      </w:r>
    </w:p>
    <w:p w14:paraId="79DB20DD" w14:textId="09C60AD9" w:rsidR="004F4470" w:rsidRDefault="004F4470" w:rsidP="004F4470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4267C834" wp14:editId="06BBF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32579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6A608" w14:textId="36B02304" w:rsidR="00546DB4" w:rsidRDefault="00546DB4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A43B74E" w14:textId="77777777" w:rsidR="00EA7ADF" w:rsidRDefault="00EA7ADF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Ubicado al norte del planeta, esta tierra nació con el objetivo de servir como una tundra fría, pero compasiva con quienes la habitan. </w:t>
      </w:r>
    </w:p>
    <w:p w14:paraId="0DE4D9D1" w14:textId="77777777" w:rsidR="00CA10ED" w:rsidRPr="00CA10ED" w:rsidRDefault="00CA10ED" w:rsidP="00EA7ADF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667EB6DF" w14:textId="77777777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Sus ríos representan el principal sistema de transporte, aunque no sean extrañas las imágenes de los carros, u otros vehículos más modernos. </w:t>
      </w:r>
      <w:r>
        <w:rPr>
          <w:rFonts w:ascii="Pixellari" w:hAnsi="Pixellari"/>
          <w:color w:val="FFD966" w:themeColor="accent4" w:themeTint="99"/>
          <w:sz w:val="52"/>
          <w:szCs w:val="52"/>
        </w:rPr>
        <w:t>Precisamente, fruto de la acción del ser humano, a las imágenes anteriores se le suman pequeños añadidos.</w:t>
      </w:r>
    </w:p>
    <w:p w14:paraId="49CC2FC9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FF97AB7" w14:textId="731519CB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Algunos son neutrales, pero hay otros más oscuros, como los socavones por las numerosas guerras; las grietas que parten en el suelo; o los parches de deforestación que nos hacen arrepentirnos de haber perdido tal belleza.</w:t>
      </w:r>
    </w:p>
    <w:p w14:paraId="00AB29CB" w14:textId="77777777" w:rsidR="00EA7ADF" w:rsidRDefault="00EA7ADF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4B83DEE" w14:textId="77777777" w:rsidR="00C64AB0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Afortunadamente, también hay otros más agradables. Uno de los más frecuentes son las tierras sureñas, antiguo hogar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. En ellas, los cultivos brillan </w:t>
      </w:r>
      <w:r w:rsidR="00146D6A">
        <w:rPr>
          <w:rFonts w:ascii="Pixellari" w:hAnsi="Pixellari"/>
          <w:color w:val="FFD966" w:themeColor="accent4" w:themeTint="99"/>
          <w:sz w:val="52"/>
          <w:szCs w:val="52"/>
        </w:rPr>
        <w:t>con fuerza gracias a la armonía de estos con los bosques próximos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. </w:t>
      </w:r>
    </w:p>
    <w:p w14:paraId="19AC7EF8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A672FB8" w14:textId="77777777" w:rsidR="00C64AB0" w:rsidRDefault="00C64AB0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Otro de gran cariño entre el pueblo son las antiguas casas de las montañas. Pequeñas estructuras que, desde lejos, parecen retoños en brazos de gigantes montañosos.</w:t>
      </w:r>
    </w:p>
    <w:p w14:paraId="69CD23D1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B58AED" w14:textId="2D7348DD" w:rsidR="00D06CCC" w:rsidRDefault="00EA7ADF" w:rsidP="00CA10ED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Ante esto, parece imposible no pensar que el espíritu sacio no sea 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nost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á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lgico por naturaleza. Si la misma tierra que habitan recuerd</w:t>
      </w:r>
      <w:r w:rsidR="00CA10ED">
        <w:rPr>
          <w:rFonts w:ascii="Pixellari" w:hAnsi="Pixellari"/>
          <w:color w:val="FFD966" w:themeColor="accent4" w:themeTint="99"/>
          <w:sz w:val="52"/>
          <w:szCs w:val="52"/>
        </w:rPr>
        <w:t>a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sus decisiones y se las ense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ñ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 sin cesar, 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¿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c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ó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mo no van a llorar pensando en lo que podr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í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an haber tenido, pero rechazaron? </w:t>
      </w:r>
    </w:p>
    <w:p w14:paraId="299BD5A4" w14:textId="72E4C2D5" w:rsidR="00D06CCC" w:rsidRPr="00F37C6E" w:rsidRDefault="00D06CCC" w:rsidP="00D06CCC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8875028" wp14:editId="6A1ADB8E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36494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</w:t>
      </w:r>
      <w:r w:rsidR="00E56FF6" w:rsidRPr="00F37C6E">
        <w:rPr>
          <w:rFonts w:ascii="Pixellari" w:hAnsi="Pixellari"/>
          <w:color w:val="FFD966" w:themeColor="accent4" w:themeTint="99"/>
          <w:sz w:val="56"/>
          <w:szCs w:val="56"/>
        </w:rPr>
        <w:t>o pueblo</w:t>
      </w:r>
    </w:p>
    <w:p w14:paraId="5A5FCEA4" w14:textId="77777777" w:rsidR="00D06CCC" w:rsidRDefault="00D06CCC" w:rsidP="00D06CCC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2365CC4D" wp14:editId="135B67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197951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CC0" w14:textId="77777777" w:rsidR="00D06CCC" w:rsidRDefault="00D06CCC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0A6CC22" w14:textId="1C2A5A0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248CB51" w14:textId="1F351E5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5295D3" w14:textId="26A8F28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F34F361" w14:textId="2DB5A12E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D6EA7D1" w14:textId="37782B8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68374E" w14:textId="4F9C79EB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0224" behindDoc="0" locked="0" layoutInCell="1" allowOverlap="1" wp14:anchorId="2B194335" wp14:editId="3ACF762E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88487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Cultura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31F9203F" w14:textId="05DECE49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6B1DEB2" w14:textId="193CEC30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B65DD1A" w14:textId="3113775E" w:rsidR="00E56FF6" w:rsidRDefault="00E56FF6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8AD78EA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 pesar de la tradición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oelisia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en fetichizar costumbres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Sacicia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, como si fueran conquistas culturales, toda su identidad podría reducirse a dos detalles clave.</w:t>
      </w:r>
    </w:p>
    <w:p w14:paraId="78E7CF83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27A2A68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El primero es su preocupación por el bienestar de los vecinos. A diferencia de lo que muchos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podrían creer para un pueblo de </w:t>
      </w:r>
      <w:r>
        <w:rPr>
          <w:rFonts w:ascii="Pixellari" w:hAnsi="Pixellari"/>
          <w:color w:val="FFD966" w:themeColor="accent4" w:themeTint="99"/>
          <w:sz w:val="52"/>
          <w:szCs w:val="52"/>
        </w:rPr>
        <w:t>la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época,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escubrieron que podían conseguir mucho más si se abrían al mundo que los rodeaba. </w:t>
      </w:r>
    </w:p>
    <w:p w14:paraId="4D64C816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01A1BD5" w14:textId="2B618F51" w:rsidR="00B21F5E" w:rsidRDefault="00B932DC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7632" behindDoc="1" locked="0" layoutInCell="1" allowOverlap="1" wp14:anchorId="2CF1F7E2" wp14:editId="37B914C6">
            <wp:simplePos x="0" y="0"/>
            <wp:positionH relativeFrom="margin">
              <wp:posOffset>-1219835</wp:posOffset>
            </wp:positionH>
            <wp:positionV relativeFrom="margin">
              <wp:posOffset>7406005</wp:posOffset>
            </wp:positionV>
            <wp:extent cx="8486866" cy="2285924"/>
            <wp:effectExtent l="0" t="0" r="0" b="0"/>
            <wp:wrapNone/>
            <wp:docPr id="54801998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alphaModFix amt="50000"/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t="31847" r="13" b="3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095" cy="22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Desde conocer a quienes acudían a sus puertos, hasta empatizar con los viajeros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 xml:space="preserve">, debe apreciarse su facilidad para demostrar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que el egoísmo no es más que un invento de los poderosos por rompernos hasta dejarnos inválidos.</w:t>
      </w:r>
      <w:r w:rsidRPr="00B932DC">
        <w:rPr>
          <w:rFonts w:ascii="Pixellari" w:hAnsi="Pixellari"/>
          <w:noProof/>
          <w:color w:val="FFD966" w:themeColor="accent4" w:themeTint="99"/>
          <w:sz w:val="52"/>
          <w:szCs w:val="52"/>
        </w:rPr>
        <w:t xml:space="preserve"> </w:t>
      </w:r>
    </w:p>
    <w:p w14:paraId="18E12C6F" w14:textId="03400977" w:rsidR="007C53DC" w:rsidRDefault="007C53DC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Luego 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>estaría su amor por el arte.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No hay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que odie una canción, un baile, una novela o un mal chiste. A su juicio, son capaces de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conectar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con el amor depositado en cada una de estas piezas. </w:t>
      </w:r>
    </w:p>
    <w:p w14:paraId="20FA6B2C" w14:textId="77777777" w:rsidR="008F2BF8" w:rsidRDefault="008F2BF8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E11A34F" w14:textId="77777777" w:rsidR="008F2BF8" w:rsidRDefault="00E56FF6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Precisamente, es aquí donde yace el origen de la </w:t>
      </w:r>
      <w:r w:rsidR="007C53DC">
        <w:rPr>
          <w:rFonts w:ascii="Pixellari" w:hAnsi="Pixellari"/>
          <w:color w:val="FFD966" w:themeColor="accent4" w:themeTint="99"/>
          <w:sz w:val="52"/>
          <w:szCs w:val="52"/>
        </w:rPr>
        <w:t xml:space="preserve">que es su mayor desgracia;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porque la única forma de apreciar tales bellezas, es a través de la comprensión de sus defectos. Y solo los mejores pueden entender los peligros que implican estos</w:t>
      </w:r>
      <w:r w:rsidR="008F2BF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6D9CCBF6" w14:textId="09D4E40F" w:rsidR="008F2BF8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4AA8156" w14:textId="46D30CF1" w:rsidR="00E56FF6" w:rsidRPr="00E56FF6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De ahí la pregunta que siempre se hacen: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¿hubieran sido los mismos de no tener tal visión, o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existe porque entiende que amar algo con tanta pasión, implica conocer el horror que se oculta en su interior?</w:t>
      </w:r>
    </w:p>
    <w:p w14:paraId="139903D7" w14:textId="01DDCFB8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C4C4454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9D9949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EBEF6C" w14:textId="7FE9ACCA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D6FD3B" w14:textId="053BDC6C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7B7D9CF" w14:textId="7F0E6455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2272" behindDoc="0" locked="0" layoutInCell="1" allowOverlap="1" wp14:anchorId="5F2AEF5B" wp14:editId="41A9BA9F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21579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5F">
        <w:rPr>
          <w:rFonts w:ascii="Pixellari" w:hAnsi="Pixellari"/>
          <w:color w:val="FFD966" w:themeColor="accent4" w:themeTint="99"/>
          <w:sz w:val="52"/>
          <w:szCs w:val="52"/>
        </w:rPr>
        <w:t>Arte en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232BB77D" w14:textId="265FEBB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DDBB03F" w14:textId="6483D706" w:rsidR="009433AC" w:rsidRPr="0037602D" w:rsidRDefault="00296E6C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5584" behindDoc="0" locked="0" layoutInCell="1" allowOverlap="1" wp14:anchorId="0F3D9D28" wp14:editId="01453071">
            <wp:simplePos x="0" y="0"/>
            <wp:positionH relativeFrom="margin">
              <wp:posOffset>2394585</wp:posOffset>
            </wp:positionH>
            <wp:positionV relativeFrom="margin">
              <wp:posOffset>5878830</wp:posOffset>
            </wp:positionV>
            <wp:extent cx="4389120" cy="3757930"/>
            <wp:effectExtent l="0" t="152400" r="0" b="185420"/>
            <wp:wrapSquare wrapText="bothSides"/>
            <wp:docPr id="1383132905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32905" name="Imagen 1383132905"/>
                    <pic:cNvPicPr/>
                  </pic:nvPicPr>
                  <pic:blipFill>
                    <a:blip r:embed="rId22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327714" flipH="1">
                      <a:off x="0" y="0"/>
                      <a:ext cx="43891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77535FD" w14:textId="413EC191" w:rsidR="0086725F" w:rsidRDefault="0086725F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No basta con que el arte nos acompañe, su presencia debe ser una obligación. Qué sentido tendría vivir, si no puedes expresar tus horrores y orgullos en forma de versos, o cuentos; del mismo que tus pasiones merecen su espacio entre los lienzos que acogemos en el corazón.</w:t>
      </w:r>
    </w:p>
    <w:p w14:paraId="341BF446" w14:textId="77777777" w:rsidR="00C242C5" w:rsidRDefault="00C242C5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9E76C57" w14:textId="4B54CBBB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Pero, del mismo modo que todavía nos dejamos llevar por los vicios del pasado,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podría estar libre de ello. En su caso, a la vez que abre las puertas de sus escuelas a todo el que desee adentrarse en este mundo; también se muestran débiles a la costumbre de organizarse según su calidad y veteranía. </w:t>
      </w:r>
    </w:p>
    <w:p w14:paraId="3050BAF3" w14:textId="77777777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B3EA903" w14:textId="7B837EBF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En este sentido, lo habitual es dividirse en tres categorías.</w:t>
      </w:r>
    </w:p>
    <w:p w14:paraId="7F18496E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Primero está la Luna. 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Quienes la reclaman merecen ser agasajados hasta morir, que sus oídos se deleiten con miel nacida de los labios del público. </w:t>
      </w:r>
    </w:p>
    <w:p w14:paraId="00E5DF83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F65A083" w14:textId="77777777" w:rsidR="00C242C5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solo han reclamado los mejores palcos, o poseen obras en las bibliotecas de mayor prestigio; sino que, según se cuenta, sus obras son capaces de brillar de un modo imposible. </w:t>
      </w:r>
    </w:p>
    <w:p w14:paraId="4394298A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B91004" w14:textId="48CB8AAF" w:rsidR="0086725F" w:rsidRPr="0086725F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Siempre la llevan en sus tocados, o máscaras, a la vista de todo el mundo a fin de reivindicar su posición elevada frente a sus rivales.</w:t>
      </w:r>
    </w:p>
    <w:p w14:paraId="53DB3CA6" w14:textId="77777777" w:rsidR="008D676B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C242C5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Después está el Eclipse lunar. </w:t>
      </w: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Personas que, pese a no tener sitio en los mejores salones, consiguen reclamar atención suficiente como para darse a conocer. </w:t>
      </w:r>
    </w:p>
    <w:p w14:paraId="3C9B943C" w14:textId="77777777" w:rsidR="008B18A3" w:rsidRDefault="008B18A3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C8F433B" w14:textId="77777777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Se cantan sus versos en las fiestas, del mismo modo que se cuentan sus mejores anécdotas entre amigos. </w:t>
      </w:r>
    </w:p>
    <w:p w14:paraId="40CAEC54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6B53944" w14:textId="112E3B9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Cargan con sus símbolos en los hombros bajo la forma de colgantes, sin perjuicio de que otros lo lleven a modo de pendientes.</w:t>
      </w:r>
    </w:p>
    <w:p w14:paraId="35B01ABE" w14:textId="77777777" w:rsidR="008B18A3" w:rsidRDefault="008B18A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1451FD6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B18A3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Finalmente, el Sol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 para los fracasados. </w:t>
      </w:r>
    </w:p>
    <w:p w14:paraId="12A4766E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C4869C4" w14:textId="310E74D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hay mayor insulto que recordar los tiempos monárquicos, en los que la pasión exacerbada movió al pueblo hacia su condena. </w:t>
      </w:r>
    </w:p>
    <w:p w14:paraId="64E45158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1628B2A" w14:textId="0BD7AE7E" w:rsidR="00552C9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Ni los posaderos quieren su dinero, ni los perros codician su compañía. Están forzados a cargar con sus símbolos en el pecho, próximos al corazón.</w:t>
      </w:r>
    </w:p>
    <w:p w14:paraId="6C4DBBF6" w14:textId="77777777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5A8785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451AEC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9CD78A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67BF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EA2C836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F720A4E" w14:textId="4D152BBC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4320" behindDoc="0" locked="0" layoutInCell="1" allowOverlap="1" wp14:anchorId="6B85D8A2" wp14:editId="08D4C101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207776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1E09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y su luna</w:t>
      </w:r>
    </w:p>
    <w:p w14:paraId="75021252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0B28650" w14:textId="7D30C24D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0E9B3C3" w14:textId="311CD724" w:rsid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Pese a no tener religión, la afinidad que muestra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la nación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hacia su luna casi roza lo místico.</w:t>
      </w:r>
    </w:p>
    <w:p w14:paraId="6A3ED436" w14:textId="77777777" w:rsidR="006B1E09" w:rsidRP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3CEB042" w14:textId="52E50F84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Originalmente, su adopción se produjo en respuesta a las campañas bélicas de la Reina Nateria. En este sentido, durante el desarrollo de éstas, los pueblos enemigos ridiculizaban a los soldados de la reina por su brillo y pulcritud, afirmando que ello se debía a una cobardía tan grande, que ni iban a luchar. </w:t>
      </w:r>
    </w:p>
    <w:p w14:paraId="325E6FD5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53F78EB" w14:textId="77777777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Ante la popularidad de tales ideas, el pueblo </w:t>
      </w:r>
      <w:proofErr w:type="spellStart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asoció la imagen de la estrella a la monarquía, lo que supuso un rechazo ante tal iconografía tras ser anexionados al reino. </w:t>
      </w:r>
    </w:p>
    <w:p w14:paraId="0CB78D92" w14:textId="2D91ABCA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Más aún, en respuesta a tales actos, </w:t>
      </w:r>
      <w:r>
        <w:rPr>
          <w:rFonts w:ascii="Pixellari" w:hAnsi="Pixellari"/>
          <w:color w:val="FFD966" w:themeColor="accent4" w:themeTint="99"/>
          <w:sz w:val="52"/>
          <w:szCs w:val="52"/>
        </w:rPr>
        <w:t>adoptaron la luna como símbolo en rechazo a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la imagenería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nacional;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mientras que, por otro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lado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, se justificaban en la belleza del satélite frente a la estrella</w:t>
      </w:r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32999BB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8BEE125" w14:textId="7D5C0F0D" w:rsidR="006B1E09" w:rsidRPr="006B1E09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De cualquier forma, tales detalles están tan arraigados en su modo de vida actual,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alguno podría dudar de si es una simple inspiración, o si encierra algo de un poder superior.</w:t>
      </w:r>
    </w:p>
    <w:p w14:paraId="529B0094" w14:textId="77777777" w:rsidR="0086725F" w:rsidRPr="0086725F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8FB3EA" w14:textId="73E905DE" w:rsidR="00B932DC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B932DC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7F1EDC79" w14:textId="77777777" w:rsidR="009433AC" w:rsidRPr="0037602D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2C8577F" w14:textId="183BBA1C" w:rsidR="00392CA5" w:rsidRPr="0037602D" w:rsidRDefault="006F0646" w:rsidP="008349A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C000" w:themeColor="accent4"/>
          <w:sz w:val="52"/>
          <w:szCs w:val="52"/>
        </w:rPr>
        <w:lastRenderedPageBreak/>
        <w:drawing>
          <wp:anchor distT="0" distB="0" distL="114300" distR="114300" simplePos="0" relativeHeight="251687936" behindDoc="0" locked="0" layoutInCell="1" allowOverlap="1" wp14:anchorId="05578E90" wp14:editId="7FB8EF26">
            <wp:simplePos x="0" y="0"/>
            <wp:positionH relativeFrom="margin">
              <wp:posOffset>-567055</wp:posOffset>
            </wp:positionH>
            <wp:positionV relativeFrom="margin">
              <wp:posOffset>-43815</wp:posOffset>
            </wp:positionV>
            <wp:extent cx="6534150" cy="6526530"/>
            <wp:effectExtent l="0" t="0" r="0" b="7620"/>
            <wp:wrapSquare wrapText="bothSides"/>
            <wp:docPr id="20835727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738" name="Imagen 20835727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2512" behindDoc="0" locked="0" layoutInCell="1" allowOverlap="1" wp14:anchorId="35C1DB82" wp14:editId="155A8B70">
            <wp:simplePos x="0" y="0"/>
            <wp:positionH relativeFrom="margin">
              <wp:posOffset>1979930</wp:posOffset>
            </wp:positionH>
            <wp:positionV relativeFrom="margin">
              <wp:posOffset>5178425</wp:posOffset>
            </wp:positionV>
            <wp:extent cx="5762625" cy="4926330"/>
            <wp:effectExtent l="0" t="0" r="9525" b="0"/>
            <wp:wrapSquare wrapText="bothSides"/>
            <wp:docPr id="15118522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6EDAFD7D" wp14:editId="465F7553">
            <wp:simplePos x="0" y="0"/>
            <wp:positionH relativeFrom="margin">
              <wp:posOffset>-2115185</wp:posOffset>
            </wp:positionH>
            <wp:positionV relativeFrom="margin">
              <wp:posOffset>5310505</wp:posOffset>
            </wp:positionV>
            <wp:extent cx="5607685" cy="4794885"/>
            <wp:effectExtent l="0" t="0" r="0" b="0"/>
            <wp:wrapSquare wrapText="bothSides"/>
            <wp:docPr id="1475738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2CA5" w:rsidRPr="003760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ixellari">
    <w:charset w:val="00"/>
    <w:family w:val="auto"/>
    <w:pitch w:val="variable"/>
    <w:sig w:usb0="00000007" w:usb1="00010002" w:usb2="00000000" w:usb3="00000000" w:csb0="00000093" w:csb1="00000000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</w:font>
  <w:font w:name="Alagard">
    <w:charset w:val="00"/>
    <w:family w:val="auto"/>
    <w:pitch w:val="variable"/>
    <w:sig w:usb0="00000003" w:usb1="00010002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63BF9"/>
    <w:multiLevelType w:val="hybridMultilevel"/>
    <w:tmpl w:val="FBB04186"/>
    <w:lvl w:ilvl="0" w:tplc="49EE952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00CB8"/>
    <w:multiLevelType w:val="hybridMultilevel"/>
    <w:tmpl w:val="165E6D84"/>
    <w:lvl w:ilvl="0" w:tplc="F9D872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06756">
    <w:abstractNumId w:val="1"/>
  </w:num>
  <w:num w:numId="2" w16cid:durableId="1342900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B9"/>
    <w:rsid w:val="00031020"/>
    <w:rsid w:val="000737E8"/>
    <w:rsid w:val="000C4AB1"/>
    <w:rsid w:val="000F27B9"/>
    <w:rsid w:val="00117078"/>
    <w:rsid w:val="00146D6A"/>
    <w:rsid w:val="00171342"/>
    <w:rsid w:val="001804A3"/>
    <w:rsid w:val="001A4135"/>
    <w:rsid w:val="001B395D"/>
    <w:rsid w:val="001F1F95"/>
    <w:rsid w:val="00207C35"/>
    <w:rsid w:val="00266EAF"/>
    <w:rsid w:val="00275172"/>
    <w:rsid w:val="00281AF5"/>
    <w:rsid w:val="00296676"/>
    <w:rsid w:val="00296E6C"/>
    <w:rsid w:val="002A1CD4"/>
    <w:rsid w:val="002B4D42"/>
    <w:rsid w:val="002D4D3B"/>
    <w:rsid w:val="0030315B"/>
    <w:rsid w:val="003053C0"/>
    <w:rsid w:val="0036600A"/>
    <w:rsid w:val="0037602D"/>
    <w:rsid w:val="00392CA5"/>
    <w:rsid w:val="003969E2"/>
    <w:rsid w:val="00414085"/>
    <w:rsid w:val="004C1DD9"/>
    <w:rsid w:val="004D6D1A"/>
    <w:rsid w:val="004F2313"/>
    <w:rsid w:val="004F4470"/>
    <w:rsid w:val="00502B5B"/>
    <w:rsid w:val="00511F0C"/>
    <w:rsid w:val="005213CA"/>
    <w:rsid w:val="00527F85"/>
    <w:rsid w:val="00530242"/>
    <w:rsid w:val="00535C94"/>
    <w:rsid w:val="00546DB4"/>
    <w:rsid w:val="00552C93"/>
    <w:rsid w:val="00565748"/>
    <w:rsid w:val="005C38D9"/>
    <w:rsid w:val="00617F6B"/>
    <w:rsid w:val="006B1E09"/>
    <w:rsid w:val="006B44FE"/>
    <w:rsid w:val="006F009E"/>
    <w:rsid w:val="006F0646"/>
    <w:rsid w:val="00716513"/>
    <w:rsid w:val="00735573"/>
    <w:rsid w:val="0074796A"/>
    <w:rsid w:val="00752025"/>
    <w:rsid w:val="007C53DC"/>
    <w:rsid w:val="007C70EB"/>
    <w:rsid w:val="007C7319"/>
    <w:rsid w:val="007F18DA"/>
    <w:rsid w:val="007F4562"/>
    <w:rsid w:val="008349A5"/>
    <w:rsid w:val="0086725F"/>
    <w:rsid w:val="0088036B"/>
    <w:rsid w:val="00883E38"/>
    <w:rsid w:val="008B18A3"/>
    <w:rsid w:val="008D42E8"/>
    <w:rsid w:val="008D676B"/>
    <w:rsid w:val="008F2BF8"/>
    <w:rsid w:val="00910D31"/>
    <w:rsid w:val="009433AC"/>
    <w:rsid w:val="009758C2"/>
    <w:rsid w:val="00980386"/>
    <w:rsid w:val="009B70E8"/>
    <w:rsid w:val="00A344CE"/>
    <w:rsid w:val="00A4753E"/>
    <w:rsid w:val="00A63A2C"/>
    <w:rsid w:val="00A70C87"/>
    <w:rsid w:val="00A745F3"/>
    <w:rsid w:val="00AA08E6"/>
    <w:rsid w:val="00AA5563"/>
    <w:rsid w:val="00AC145F"/>
    <w:rsid w:val="00AC361B"/>
    <w:rsid w:val="00AF25CB"/>
    <w:rsid w:val="00B21F5E"/>
    <w:rsid w:val="00B418B7"/>
    <w:rsid w:val="00B60C9D"/>
    <w:rsid w:val="00B932DC"/>
    <w:rsid w:val="00BA3F8B"/>
    <w:rsid w:val="00BB2DF6"/>
    <w:rsid w:val="00BF5F92"/>
    <w:rsid w:val="00C07595"/>
    <w:rsid w:val="00C242C5"/>
    <w:rsid w:val="00C64AB0"/>
    <w:rsid w:val="00CA10ED"/>
    <w:rsid w:val="00CA1F40"/>
    <w:rsid w:val="00CF2ECE"/>
    <w:rsid w:val="00D06CCC"/>
    <w:rsid w:val="00DA79A9"/>
    <w:rsid w:val="00DB42FF"/>
    <w:rsid w:val="00DB4AB2"/>
    <w:rsid w:val="00E07D59"/>
    <w:rsid w:val="00E23AA0"/>
    <w:rsid w:val="00E244BE"/>
    <w:rsid w:val="00E431B4"/>
    <w:rsid w:val="00E56FF6"/>
    <w:rsid w:val="00EA7ADF"/>
    <w:rsid w:val="00EB7B19"/>
    <w:rsid w:val="00EE654A"/>
    <w:rsid w:val="00F134B1"/>
    <w:rsid w:val="00F30471"/>
    <w:rsid w:val="00F37C6E"/>
    <w:rsid w:val="00F43C1A"/>
    <w:rsid w:val="00F65D43"/>
    <w:rsid w:val="00F833CC"/>
    <w:rsid w:val="00FB50B2"/>
    <w:rsid w:val="00FD36A7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4175C"/>
  <w15:chartTrackingRefBased/>
  <w15:docId w15:val="{72C0E329-00C0-4BFD-B0D4-EADB24F2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27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27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27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27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27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27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27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27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27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27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27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image" Target="media/image1.jpeg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31</Pages>
  <Words>1557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Azura Naranjo</dc:creator>
  <cp:keywords/>
  <dc:description/>
  <cp:lastModifiedBy>Azura Naranjo</cp:lastModifiedBy>
  <cp:revision>115</cp:revision>
  <cp:lastPrinted>2026-01-31T17:36:00Z</cp:lastPrinted>
  <dcterms:created xsi:type="dcterms:W3CDTF">2026-01-31T08:21:00Z</dcterms:created>
  <dcterms:modified xsi:type="dcterms:W3CDTF">2026-01-31T17:41:00Z</dcterms:modified>
</cp:coreProperties>
</file>